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8E" w:rsidRDefault="003C2F8E" w:rsidP="001C4DA5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0"/>
          <w:lang w:val="es-ES_tradnl"/>
        </w:rPr>
        <w:sectPr w:rsidR="003C2F8E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11565A" w:rsidRPr="0082776F" w:rsidRDefault="0011565A" w:rsidP="0011565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0"/>
          <w:lang w:val="es-ES_tradnl"/>
        </w:rPr>
      </w:pPr>
      <w:r w:rsidRPr="0082776F">
        <w:rPr>
          <w:rFonts w:ascii="Arial" w:hAnsi="Arial" w:cs="Arial"/>
          <w:b/>
          <w:sz w:val="24"/>
          <w:szCs w:val="20"/>
          <w:lang w:val="es-ES_tradnl"/>
        </w:rPr>
        <w:lastRenderedPageBreak/>
        <w:t>PLAN DE DESARROLLO CURRICULAR</w:t>
      </w:r>
      <w:r>
        <w:rPr>
          <w:rFonts w:ascii="Arial" w:hAnsi="Arial" w:cs="Arial"/>
          <w:b/>
          <w:sz w:val="24"/>
          <w:szCs w:val="20"/>
          <w:lang w:val="es-ES_tradnl"/>
        </w:rPr>
        <w:t xml:space="preserve"> –</w:t>
      </w:r>
      <w:r w:rsidRPr="00736700">
        <w:rPr>
          <w:rFonts w:ascii="Arial" w:hAnsi="Arial" w:cs="Arial"/>
          <w:b/>
          <w:sz w:val="24"/>
          <w:szCs w:val="20"/>
          <w:lang w:val="es-ES_tradnl"/>
        </w:rPr>
        <w:t xml:space="preserve"> </w:t>
      </w:r>
      <w:r w:rsidRPr="0082776F">
        <w:rPr>
          <w:rFonts w:ascii="Arial" w:hAnsi="Arial" w:cs="Arial"/>
          <w:b/>
          <w:sz w:val="24"/>
          <w:szCs w:val="20"/>
          <w:lang w:val="es-ES_tradnl"/>
        </w:rPr>
        <w:t xml:space="preserve">ESTRUCTURA DEL </w:t>
      </w:r>
      <w:r>
        <w:rPr>
          <w:rFonts w:ascii="Arial" w:hAnsi="Arial" w:cs="Arial"/>
          <w:b/>
          <w:sz w:val="24"/>
          <w:szCs w:val="20"/>
          <w:lang w:val="es-ES_tradnl"/>
        </w:rPr>
        <w:t>P.D.C.</w:t>
      </w:r>
    </w:p>
    <w:p w:rsidR="0011565A" w:rsidRDefault="0011565A" w:rsidP="001156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s-ES"/>
        </w:rPr>
      </w:pPr>
    </w:p>
    <w:p w:rsidR="0011565A" w:rsidRPr="008E76B0" w:rsidRDefault="0011565A" w:rsidP="001156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s-ES"/>
        </w:rPr>
      </w:pPr>
      <w:r w:rsidRPr="008E76B0">
        <w:rPr>
          <w:rFonts w:ascii="Arial" w:hAnsi="Arial" w:cs="Arial"/>
          <w:b/>
          <w:bCs/>
          <w:lang w:val="es-ES"/>
        </w:rPr>
        <w:t>DATOS REFERENCIALES</w:t>
      </w:r>
    </w:p>
    <w:p w:rsidR="0011565A" w:rsidRPr="008E76B0" w:rsidRDefault="0011565A" w:rsidP="001156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s-ES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09"/>
      </w:tblGrid>
      <w:tr w:rsidR="0011565A" w:rsidRPr="008E76B0" w:rsidTr="00356F64">
        <w:trPr>
          <w:trHeight w:val="280"/>
        </w:trPr>
        <w:tc>
          <w:tcPr>
            <w:tcW w:w="2977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 w:rsidRPr="00736700">
              <w:rPr>
                <w:rFonts w:ascii="Arial" w:hAnsi="Arial" w:cs="Arial"/>
                <w:sz w:val="20"/>
                <w:lang w:val="es-AR"/>
              </w:rPr>
              <w:t>Distrito educativo:</w:t>
            </w:r>
          </w:p>
        </w:tc>
        <w:tc>
          <w:tcPr>
            <w:tcW w:w="5209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>
              <w:rPr>
                <w:rFonts w:ascii="Arial" w:hAnsi="Arial" w:cs="Arial"/>
                <w:sz w:val="20"/>
                <w:lang w:val="es-AR"/>
              </w:rPr>
              <w:t>Santa Cruz I</w:t>
            </w:r>
          </w:p>
        </w:tc>
      </w:tr>
      <w:tr w:rsidR="0011565A" w:rsidRPr="008E76B0" w:rsidTr="00F25BEC">
        <w:trPr>
          <w:trHeight w:val="468"/>
        </w:trPr>
        <w:tc>
          <w:tcPr>
            <w:tcW w:w="2977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 w:rsidRPr="00736700">
              <w:rPr>
                <w:rFonts w:ascii="Arial" w:hAnsi="Arial" w:cs="Arial"/>
                <w:sz w:val="20"/>
                <w:lang w:val="es-AR"/>
              </w:rPr>
              <w:t>Centro de Educación Especial:</w:t>
            </w:r>
          </w:p>
        </w:tc>
        <w:tc>
          <w:tcPr>
            <w:tcW w:w="5209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</w:p>
        </w:tc>
      </w:tr>
      <w:tr w:rsidR="0011565A" w:rsidRPr="008E76B0" w:rsidTr="00356F64">
        <w:trPr>
          <w:trHeight w:val="296"/>
        </w:trPr>
        <w:tc>
          <w:tcPr>
            <w:tcW w:w="2977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 w:rsidRPr="00736700">
              <w:rPr>
                <w:rFonts w:ascii="Arial" w:hAnsi="Arial" w:cs="Arial"/>
                <w:sz w:val="20"/>
                <w:lang w:val="es-AR"/>
              </w:rPr>
              <w:t>Directora/or:</w:t>
            </w:r>
          </w:p>
        </w:tc>
        <w:tc>
          <w:tcPr>
            <w:tcW w:w="5209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</w:p>
        </w:tc>
      </w:tr>
      <w:tr w:rsidR="0011565A" w:rsidRPr="008E76B0" w:rsidTr="00356F64">
        <w:trPr>
          <w:trHeight w:val="296"/>
        </w:trPr>
        <w:tc>
          <w:tcPr>
            <w:tcW w:w="2977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 w:rsidRPr="00736700">
              <w:rPr>
                <w:rFonts w:ascii="Arial" w:hAnsi="Arial" w:cs="Arial"/>
                <w:sz w:val="20"/>
                <w:lang w:val="es-AR"/>
              </w:rPr>
              <w:t>Maestra/o:</w:t>
            </w:r>
          </w:p>
        </w:tc>
        <w:tc>
          <w:tcPr>
            <w:tcW w:w="5209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</w:p>
        </w:tc>
      </w:tr>
      <w:tr w:rsidR="0011565A" w:rsidRPr="008E76B0" w:rsidTr="00356F64">
        <w:trPr>
          <w:trHeight w:val="296"/>
        </w:trPr>
        <w:tc>
          <w:tcPr>
            <w:tcW w:w="2977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 w:rsidRPr="00736700">
              <w:rPr>
                <w:rFonts w:ascii="Arial" w:hAnsi="Arial" w:cs="Arial"/>
                <w:sz w:val="20"/>
                <w:lang w:val="es-AR"/>
              </w:rPr>
              <w:t>Áreas de Atención:</w:t>
            </w:r>
          </w:p>
        </w:tc>
        <w:tc>
          <w:tcPr>
            <w:tcW w:w="5209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>
              <w:rPr>
                <w:rFonts w:ascii="Arial" w:hAnsi="Arial" w:cs="Arial"/>
                <w:sz w:val="20"/>
                <w:lang w:val="es-AR"/>
              </w:rPr>
              <w:t>Leguaje</w:t>
            </w:r>
          </w:p>
        </w:tc>
      </w:tr>
      <w:tr w:rsidR="0011565A" w:rsidRPr="008E76B0" w:rsidTr="00356F64">
        <w:trPr>
          <w:trHeight w:val="280"/>
        </w:trPr>
        <w:tc>
          <w:tcPr>
            <w:tcW w:w="2977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 w:rsidRPr="00736700">
              <w:rPr>
                <w:rFonts w:ascii="Arial" w:hAnsi="Arial" w:cs="Arial"/>
                <w:sz w:val="20"/>
                <w:lang w:val="es-AR"/>
              </w:rPr>
              <w:t>Nivel:</w:t>
            </w:r>
          </w:p>
        </w:tc>
        <w:tc>
          <w:tcPr>
            <w:tcW w:w="5209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>
              <w:rPr>
                <w:rFonts w:ascii="Arial" w:hAnsi="Arial" w:cs="Arial"/>
                <w:sz w:val="20"/>
                <w:lang w:val="es-AR"/>
              </w:rPr>
              <w:t>Primero de primaria comunitaria</w:t>
            </w:r>
          </w:p>
        </w:tc>
      </w:tr>
      <w:tr w:rsidR="0011565A" w:rsidRPr="008E76B0" w:rsidTr="00356F64">
        <w:trPr>
          <w:trHeight w:val="296"/>
        </w:trPr>
        <w:tc>
          <w:tcPr>
            <w:tcW w:w="2977" w:type="dxa"/>
          </w:tcPr>
          <w:p w:rsidR="0011565A" w:rsidRPr="00736700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  <w:r w:rsidRPr="00736700">
              <w:rPr>
                <w:rFonts w:ascii="Arial" w:hAnsi="Arial" w:cs="Arial"/>
                <w:sz w:val="20"/>
                <w:lang w:val="es-AR"/>
              </w:rPr>
              <w:t>Gestión:</w:t>
            </w:r>
          </w:p>
        </w:tc>
        <w:tc>
          <w:tcPr>
            <w:tcW w:w="5209" w:type="dxa"/>
          </w:tcPr>
          <w:p w:rsidR="0011565A" w:rsidRPr="005A7E1E" w:rsidRDefault="0011565A" w:rsidP="00356F64">
            <w:pPr>
              <w:spacing w:after="0" w:line="240" w:lineRule="auto"/>
              <w:rPr>
                <w:rFonts w:ascii="Arial" w:hAnsi="Arial" w:cs="Arial"/>
                <w:sz w:val="20"/>
                <w:lang w:val="es-AR"/>
              </w:rPr>
            </w:pPr>
          </w:p>
        </w:tc>
      </w:tr>
    </w:tbl>
    <w:p w:rsidR="0011565A" w:rsidRDefault="0011565A" w:rsidP="0011565A">
      <w:pPr>
        <w:spacing w:line="240" w:lineRule="auto"/>
        <w:rPr>
          <w:rFonts w:ascii="Arial" w:eastAsia="Times New Roman" w:hAnsi="Arial" w:cs="Arial"/>
          <w:b/>
          <w:sz w:val="20"/>
          <w:szCs w:val="20"/>
          <w:lang w:val="es-ES"/>
        </w:rPr>
      </w:pPr>
    </w:p>
    <w:p w:rsidR="0011565A" w:rsidRDefault="0011565A" w:rsidP="0011565A">
      <w:pPr>
        <w:spacing w:line="240" w:lineRule="auto"/>
        <w:rPr>
          <w:rFonts w:ascii="Arial" w:hAnsi="Arial" w:cs="Arial"/>
          <w:b/>
          <w:sz w:val="20"/>
          <w:szCs w:val="20"/>
          <w:lang w:val="es-ES"/>
        </w:rPr>
      </w:pPr>
      <w:r w:rsidRPr="008E76B0">
        <w:rPr>
          <w:rFonts w:ascii="Arial" w:hAnsi="Arial" w:cs="Arial"/>
          <w:b/>
          <w:sz w:val="20"/>
          <w:szCs w:val="20"/>
          <w:lang w:val="es-ES"/>
        </w:rPr>
        <w:t xml:space="preserve">OBJETIVO HOLÍSTICO </w:t>
      </w:r>
      <w:r>
        <w:rPr>
          <w:rFonts w:ascii="Arial" w:hAnsi="Arial" w:cs="Arial"/>
          <w:b/>
          <w:sz w:val="20"/>
          <w:szCs w:val="20"/>
          <w:lang w:val="es-ES"/>
        </w:rPr>
        <w:t>ANUAL</w:t>
      </w:r>
      <w:r w:rsidRPr="008E76B0">
        <w:rPr>
          <w:rFonts w:ascii="Arial" w:hAnsi="Arial" w:cs="Arial"/>
          <w:b/>
          <w:sz w:val="20"/>
          <w:szCs w:val="20"/>
          <w:lang w:val="es-ES"/>
        </w:rPr>
        <w:t xml:space="preserve">: </w:t>
      </w:r>
    </w:p>
    <w:p w:rsidR="0011565A" w:rsidRDefault="00EC764F" w:rsidP="00EC764F">
      <w:pPr>
        <w:jc w:val="both"/>
        <w:rPr>
          <w:rFonts w:ascii="Century Gothic" w:hAnsi="Century Gothic"/>
          <w:sz w:val="24"/>
          <w:szCs w:val="24"/>
        </w:rPr>
      </w:pPr>
      <w:r w:rsidRPr="00D72250">
        <w:rPr>
          <w:rFonts w:ascii="Century Gothic" w:hAnsi="Century Gothic"/>
          <w:sz w:val="24"/>
          <w:szCs w:val="24"/>
        </w:rPr>
        <w:t>Fortalecemos la práctica de valores sociocomunitarios y principios ético-morales, en el desarrollo del pensamiento crítico; la lectura comprensiva, escritura creativa; el pensamiento lógico matemático, resolución de problemas, a través de la convivencia comunitaria biométrica; la sensibilidad en las manifestaciones culturales de arte, música, danza, deportes; el uso adecuado de las tecnologías de información y comunicación, la exploración, experimentación e investigación para contribuir a la educación intercultural, intercultural y plurilingüe del Estado Plurinacional, en complementariedad, diálogo de saberes, conocimientos propios y universales</w:t>
      </w:r>
      <w:r>
        <w:rPr>
          <w:rFonts w:ascii="Century Gothic" w:hAnsi="Century Gothic"/>
          <w:sz w:val="24"/>
          <w:szCs w:val="24"/>
        </w:rPr>
        <w:t xml:space="preserve">. </w:t>
      </w:r>
    </w:p>
    <w:p w:rsidR="003C2F8E" w:rsidRDefault="003C2F8E" w:rsidP="00EC764F">
      <w:pPr>
        <w:jc w:val="both"/>
        <w:rPr>
          <w:rFonts w:ascii="Century Gothic" w:hAnsi="Century Gothic"/>
          <w:sz w:val="24"/>
          <w:szCs w:val="24"/>
        </w:rPr>
      </w:pPr>
    </w:p>
    <w:p w:rsidR="003C2F8E" w:rsidRDefault="003C2F8E" w:rsidP="00EC764F">
      <w:pPr>
        <w:jc w:val="both"/>
        <w:rPr>
          <w:rFonts w:ascii="Century Gothic" w:hAnsi="Century Gothic"/>
          <w:sz w:val="24"/>
          <w:szCs w:val="24"/>
        </w:rPr>
      </w:pPr>
    </w:p>
    <w:p w:rsidR="003C2F8E" w:rsidRDefault="003C2F8E" w:rsidP="00EC764F">
      <w:pPr>
        <w:jc w:val="both"/>
        <w:rPr>
          <w:rFonts w:ascii="Century Gothic" w:hAnsi="Century Gothic"/>
          <w:sz w:val="24"/>
          <w:szCs w:val="24"/>
        </w:rPr>
      </w:pPr>
    </w:p>
    <w:p w:rsidR="004733A7" w:rsidRPr="00EC764F" w:rsidRDefault="004733A7" w:rsidP="00EC764F">
      <w:pPr>
        <w:jc w:val="both"/>
        <w:rPr>
          <w:rFonts w:ascii="Century Gothic" w:hAnsi="Century Gothic"/>
          <w:sz w:val="24"/>
          <w:szCs w:val="24"/>
        </w:rPr>
      </w:pP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5"/>
        <w:gridCol w:w="1683"/>
        <w:gridCol w:w="2126"/>
        <w:gridCol w:w="3686"/>
        <w:gridCol w:w="3260"/>
      </w:tblGrid>
      <w:tr w:rsidR="00704BE9" w:rsidRPr="00704BE9" w:rsidTr="003C2F8E">
        <w:tc>
          <w:tcPr>
            <w:tcW w:w="2565" w:type="dxa"/>
            <w:shd w:val="clear" w:color="auto" w:fill="DBE5F1"/>
            <w:vAlign w:val="center"/>
          </w:tcPr>
          <w:p w:rsidR="0011565A" w:rsidRPr="00704BE9" w:rsidRDefault="0011565A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lastRenderedPageBreak/>
              <w:t>CAMPOS</w:t>
            </w:r>
          </w:p>
        </w:tc>
        <w:tc>
          <w:tcPr>
            <w:tcW w:w="1683" w:type="dxa"/>
            <w:shd w:val="clear" w:color="auto" w:fill="DBE5F1"/>
            <w:vAlign w:val="center"/>
          </w:tcPr>
          <w:p w:rsidR="0011565A" w:rsidRPr="00704BE9" w:rsidRDefault="0011565A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t>ÁREAS</w:t>
            </w:r>
          </w:p>
        </w:tc>
        <w:tc>
          <w:tcPr>
            <w:tcW w:w="9072" w:type="dxa"/>
            <w:gridSpan w:val="3"/>
            <w:shd w:val="clear" w:color="auto" w:fill="DBE5F1"/>
            <w:vAlign w:val="center"/>
          </w:tcPr>
          <w:p w:rsidR="0011565A" w:rsidRPr="00704BE9" w:rsidRDefault="0011565A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t>CONTENIDO</w:t>
            </w:r>
            <w:r w:rsidRPr="00704BE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PRIORIZADO</w:t>
            </w:r>
          </w:p>
        </w:tc>
      </w:tr>
      <w:tr w:rsidR="003C2F8E" w:rsidRPr="00704BE9" w:rsidTr="003C2F8E">
        <w:trPr>
          <w:trHeight w:val="1984"/>
        </w:trPr>
        <w:tc>
          <w:tcPr>
            <w:tcW w:w="2565" w:type="dxa"/>
            <w:shd w:val="clear" w:color="auto" w:fill="auto"/>
          </w:tcPr>
          <w:p w:rsidR="00F65F22" w:rsidRPr="00704BE9" w:rsidRDefault="00F65F22" w:rsidP="00356F6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t>COMUNIDAD Y SOCIEDAD</w:t>
            </w:r>
          </w:p>
        </w:tc>
        <w:tc>
          <w:tcPr>
            <w:tcW w:w="1683" w:type="dxa"/>
            <w:shd w:val="clear" w:color="auto" w:fill="auto"/>
          </w:tcPr>
          <w:p w:rsidR="00F65F22" w:rsidRPr="00704BE9" w:rsidRDefault="00F65F22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t>LENGUAJE</w:t>
            </w:r>
          </w:p>
          <w:p w:rsidR="00F65F22" w:rsidRPr="00704BE9" w:rsidRDefault="00F65F22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5F22" w:rsidRPr="00704BE9" w:rsidRDefault="00F65F22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5F22" w:rsidRPr="00704BE9" w:rsidRDefault="00F65F22" w:rsidP="003C2F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  <w:gridSpan w:val="3"/>
            <w:shd w:val="clear" w:color="auto" w:fill="auto"/>
          </w:tcPr>
          <w:p w:rsidR="00F65F22" w:rsidRPr="00704BE9" w:rsidRDefault="00F65F22" w:rsidP="00937BC4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 xml:space="preserve">Lectura comprensiva y expresión oral. </w:t>
            </w:r>
          </w:p>
          <w:p w:rsidR="00F65F22" w:rsidRPr="00704BE9" w:rsidRDefault="00F65F22" w:rsidP="00937BC4">
            <w:pPr>
              <w:pStyle w:val="Default"/>
            </w:pPr>
            <w:r w:rsidRPr="00704BE9">
              <w:t>Lectura y escritura de palabras y textos cortos con las letras t,d,r,</w:t>
            </w:r>
          </w:p>
          <w:p w:rsidR="00F65F22" w:rsidRPr="00704BE9" w:rsidRDefault="00F65F22" w:rsidP="00937BC4">
            <w:pPr>
              <w:pStyle w:val="Default"/>
            </w:pPr>
            <w:r w:rsidRPr="00704BE9">
              <w:t xml:space="preserve">Texto literario: lectura comprensiva en los niveles textual, inferencial y crítico, y escritura. </w:t>
            </w:r>
          </w:p>
          <w:p w:rsidR="00F65F22" w:rsidRPr="00704BE9" w:rsidRDefault="00F65F22" w:rsidP="00937BC4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>Inversos AS ES, AN  EN AL  EL</w:t>
            </w:r>
          </w:p>
        </w:tc>
      </w:tr>
      <w:tr w:rsidR="00453249" w:rsidRPr="00704BE9" w:rsidTr="000D7384">
        <w:tc>
          <w:tcPr>
            <w:tcW w:w="6374" w:type="dxa"/>
            <w:gridSpan w:val="3"/>
            <w:shd w:val="clear" w:color="auto" w:fill="DBE5F1"/>
          </w:tcPr>
          <w:p w:rsidR="0011565A" w:rsidRPr="00704BE9" w:rsidRDefault="0011565A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t>ESTRATEGIAS METODOLÓGICAS</w:t>
            </w:r>
          </w:p>
        </w:tc>
        <w:tc>
          <w:tcPr>
            <w:tcW w:w="3686" w:type="dxa"/>
            <w:shd w:val="clear" w:color="auto" w:fill="DBE5F1"/>
          </w:tcPr>
          <w:p w:rsidR="0011565A" w:rsidRPr="00704BE9" w:rsidRDefault="0011565A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t>CRITERIOS DE EVALUACIÓN</w:t>
            </w:r>
          </w:p>
        </w:tc>
        <w:tc>
          <w:tcPr>
            <w:tcW w:w="3260" w:type="dxa"/>
            <w:shd w:val="clear" w:color="auto" w:fill="DBE5F1"/>
          </w:tcPr>
          <w:p w:rsidR="0011565A" w:rsidRPr="00704BE9" w:rsidRDefault="0011565A" w:rsidP="00356F6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</w:rPr>
              <w:t>PRODUCTO/S</w:t>
            </w:r>
          </w:p>
        </w:tc>
      </w:tr>
      <w:tr w:rsidR="00DE6215" w:rsidRPr="00704BE9" w:rsidTr="000D7384">
        <w:trPr>
          <w:trHeight w:val="1417"/>
        </w:trPr>
        <w:tc>
          <w:tcPr>
            <w:tcW w:w="6374" w:type="dxa"/>
            <w:gridSpan w:val="3"/>
            <w:shd w:val="clear" w:color="auto" w:fill="auto"/>
          </w:tcPr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PRACTICA</w:t>
            </w: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>Trabajo en grupo para la Identificación de sonidos con letras</w:t>
            </w: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t, d, r, </w:t>
            </w:r>
            <w:r w:rsidRPr="00704BE9">
              <w:rPr>
                <w:rFonts w:ascii="Arial" w:hAnsi="Arial" w:cs="Arial"/>
                <w:sz w:val="24"/>
                <w:szCs w:val="24"/>
              </w:rPr>
              <w:t xml:space="preserve">sonidos </w:t>
            </w: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inversos as, al, ar</w:t>
            </w: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 xml:space="preserve">Textos cortos; lectura y escritura de </w:t>
            </w:r>
            <w:r w:rsidRPr="00704BE9">
              <w:rPr>
                <w:rFonts w:ascii="Arial" w:hAnsi="Arial" w:cs="Arial"/>
                <w:sz w:val="24"/>
                <w:szCs w:val="24"/>
                <w:u w:val="single"/>
              </w:rPr>
              <w:t>palabras y oraciones</w:t>
            </w:r>
            <w:r w:rsidRPr="00704BE9">
              <w:rPr>
                <w:rFonts w:ascii="Arial" w:hAnsi="Arial" w:cs="Arial"/>
                <w:sz w:val="24"/>
                <w:szCs w:val="24"/>
              </w:rPr>
              <w:t xml:space="preserve">. Usando la </w:t>
            </w: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t, d, r, </w:t>
            </w:r>
            <w:r w:rsidRPr="00704BE9">
              <w:rPr>
                <w:rFonts w:ascii="Arial" w:hAnsi="Arial" w:cs="Arial"/>
                <w:sz w:val="24"/>
                <w:szCs w:val="24"/>
              </w:rPr>
              <w:t xml:space="preserve">sonidos </w:t>
            </w: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inversos as, al, ar </w:t>
            </w:r>
            <w:r w:rsidRPr="00704BE9">
              <w:rPr>
                <w:rFonts w:ascii="Arial" w:hAnsi="Arial" w:cs="Arial"/>
                <w:sz w:val="24"/>
                <w:szCs w:val="24"/>
              </w:rPr>
              <w:t>¿Cómo comprendemos un texto leído? ¿Como formamos palabras con d, t, r, sonidos inversos as, al, ar?</w:t>
            </w: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TEORICA</w:t>
            </w:r>
          </w:p>
          <w:p w:rsidR="00DE6215" w:rsidRPr="00704BE9" w:rsidRDefault="00DE6215" w:rsidP="00EC764F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>Realización de dibujos sobre la lectura.</w:t>
            </w:r>
          </w:p>
          <w:p w:rsidR="00DE6215" w:rsidRPr="00704BE9" w:rsidRDefault="00DE6215" w:rsidP="00EC764F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 xml:space="preserve">Dibujamos escribimos palabras, y oraciones usando letras </w:t>
            </w: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d,l,r,m,p,s,etc.</w:t>
            </w:r>
          </w:p>
          <w:p w:rsidR="00DE6215" w:rsidRPr="00704BE9" w:rsidRDefault="00DE6215" w:rsidP="00EC764F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 xml:space="preserve">Usamos la </w:t>
            </w: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Y</w:t>
            </w:r>
            <w:r w:rsidRPr="00704BE9">
              <w:rPr>
                <w:rFonts w:ascii="Arial" w:hAnsi="Arial" w:cs="Arial"/>
                <w:sz w:val="24"/>
                <w:szCs w:val="24"/>
              </w:rPr>
              <w:t xml:space="preserve"> en oraciones cortas.  en (dictado, lectura)</w:t>
            </w: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VALORACION</w:t>
            </w:r>
          </w:p>
          <w:p w:rsidR="003C2F8E" w:rsidRPr="00704BE9" w:rsidRDefault="00DE6215" w:rsidP="00EC764F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lastRenderedPageBreak/>
              <w:t xml:space="preserve">Reflexión sobre la importancia de </w:t>
            </w: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escuchar, leer y escribir</w:t>
            </w:r>
            <w:r w:rsidRPr="00704BE9">
              <w:rPr>
                <w:rFonts w:ascii="Arial" w:hAnsi="Arial" w:cs="Arial"/>
                <w:sz w:val="24"/>
                <w:szCs w:val="24"/>
              </w:rPr>
              <w:t xml:space="preserve"> para poder comunicar nuestros deseos.         </w:t>
            </w:r>
          </w:p>
          <w:p w:rsidR="000D7384" w:rsidRPr="00704BE9" w:rsidRDefault="000D7384" w:rsidP="00EC764F">
            <w:pPr>
              <w:rPr>
                <w:rFonts w:ascii="Arial" w:hAnsi="Arial" w:cs="Arial"/>
                <w:sz w:val="24"/>
                <w:szCs w:val="24"/>
              </w:rPr>
            </w:pPr>
          </w:p>
          <w:p w:rsidR="00CA474B" w:rsidRPr="00704BE9" w:rsidRDefault="00CA474B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PRODUCCION</w:t>
            </w:r>
          </w:p>
          <w:p w:rsidR="00DE6215" w:rsidRPr="00704BE9" w:rsidRDefault="00DE6215" w:rsidP="003C2F8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 xml:space="preserve">Carteles sobre los sonidos letras, </w:t>
            </w:r>
          </w:p>
        </w:tc>
        <w:tc>
          <w:tcPr>
            <w:tcW w:w="3686" w:type="dxa"/>
            <w:shd w:val="clear" w:color="auto" w:fill="auto"/>
          </w:tcPr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SER</w:t>
            </w:r>
          </w:p>
          <w:p w:rsidR="00DE6215" w:rsidRPr="00704BE9" w:rsidRDefault="00DE6215" w:rsidP="00EC764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Cs/>
                <w:sz w:val="24"/>
                <w:szCs w:val="24"/>
              </w:rPr>
              <w:t>Se desenvuelve realizando diferentes tipos de sonidos de letra inversas</w:t>
            </w:r>
          </w:p>
          <w:p w:rsidR="003C2F8E" w:rsidRPr="00704BE9" w:rsidRDefault="003C2F8E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C2F8E" w:rsidRPr="00704BE9" w:rsidRDefault="003C2F8E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D7384" w:rsidRPr="00704BE9" w:rsidRDefault="000D7384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SABER</w:t>
            </w:r>
          </w:p>
          <w:p w:rsidR="00DE6215" w:rsidRPr="00704BE9" w:rsidRDefault="00DE6215" w:rsidP="00EC764F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>Identifica y diferentes letras inversas</w:t>
            </w:r>
            <w:r w:rsidR="003C2F8E" w:rsidRPr="00704BE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C2F8E" w:rsidRPr="00704BE9" w:rsidRDefault="003C2F8E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C2F8E" w:rsidRPr="00704BE9" w:rsidRDefault="003C2F8E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HACER</w:t>
            </w:r>
          </w:p>
          <w:p w:rsidR="003C2F8E" w:rsidRPr="00704BE9" w:rsidRDefault="00DE6215" w:rsidP="00EC764F">
            <w:pPr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lastRenderedPageBreak/>
              <w:t>Carteles</w:t>
            </w:r>
            <w:r w:rsidR="003C2F8E" w:rsidRPr="00704BE9">
              <w:rPr>
                <w:rFonts w:ascii="Arial" w:hAnsi="Arial" w:cs="Arial"/>
                <w:sz w:val="24"/>
                <w:szCs w:val="24"/>
              </w:rPr>
              <w:t>, lotas</w:t>
            </w:r>
            <w:r w:rsidRPr="00704BE9">
              <w:rPr>
                <w:rFonts w:ascii="Arial" w:hAnsi="Arial" w:cs="Arial"/>
                <w:sz w:val="24"/>
                <w:szCs w:val="24"/>
              </w:rPr>
              <w:t xml:space="preserve"> para etiquetar </w:t>
            </w:r>
            <w:r w:rsidR="003C2F8E" w:rsidRPr="00704BE9">
              <w:rPr>
                <w:rFonts w:ascii="Arial" w:hAnsi="Arial" w:cs="Arial"/>
                <w:sz w:val="24"/>
                <w:szCs w:val="24"/>
              </w:rPr>
              <w:t>diferentes tipos de letras inversas</w:t>
            </w:r>
            <w:r w:rsidRPr="00704BE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E6215" w:rsidRPr="00704BE9" w:rsidRDefault="00DE6215" w:rsidP="00EC76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bCs/>
                <w:sz w:val="24"/>
                <w:szCs w:val="24"/>
              </w:rPr>
              <w:t>DECIDIR toma</w:t>
            </w:r>
          </w:p>
          <w:p w:rsidR="00DE6215" w:rsidRPr="00704BE9" w:rsidRDefault="003C2F8E" w:rsidP="00CA4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sz w:val="24"/>
                <w:szCs w:val="24"/>
              </w:rPr>
              <w:t>Fortelece su lectoescritura de las letras, t, d, r- as, al, ar.</w:t>
            </w:r>
          </w:p>
        </w:tc>
        <w:tc>
          <w:tcPr>
            <w:tcW w:w="3260" w:type="dxa"/>
            <w:shd w:val="clear" w:color="auto" w:fill="auto"/>
          </w:tcPr>
          <w:p w:rsidR="00AD2BF3" w:rsidRPr="00704BE9" w:rsidRDefault="00AD2BF3" w:rsidP="00AD2BF3">
            <w:pPr>
              <w:pStyle w:val="Default"/>
              <w:jc w:val="both"/>
              <w:rPr>
                <w:rFonts w:eastAsia="Calibri"/>
                <w:color w:val="auto"/>
                <w:lang w:val="es-BO"/>
              </w:rPr>
            </w:pPr>
          </w:p>
          <w:p w:rsidR="00AD2BF3" w:rsidRPr="00704BE9" w:rsidRDefault="00AD2BF3" w:rsidP="00AD2BF3">
            <w:pPr>
              <w:pStyle w:val="Default"/>
              <w:jc w:val="both"/>
            </w:pPr>
            <w:r w:rsidRPr="00704BE9">
              <w:t xml:space="preserve">Comprende texto cortos relacionándolos con su experiencia. </w:t>
            </w:r>
          </w:p>
          <w:p w:rsidR="00AD2BF3" w:rsidRPr="00704BE9" w:rsidRDefault="00AD2BF3" w:rsidP="00AD2BF3">
            <w:pPr>
              <w:pStyle w:val="Default"/>
              <w:jc w:val="both"/>
            </w:pPr>
            <w:r w:rsidRPr="00704BE9">
              <w:t>Escribe textos, utilizando el código alfabético.</w:t>
            </w:r>
          </w:p>
          <w:p w:rsidR="00AD2BF3" w:rsidRPr="00704BE9" w:rsidRDefault="00AD2BF3" w:rsidP="000D7384">
            <w:pPr>
              <w:pStyle w:val="Default"/>
              <w:jc w:val="both"/>
            </w:pPr>
          </w:p>
        </w:tc>
      </w:tr>
      <w:tr w:rsidR="0011565A" w:rsidRPr="00704BE9" w:rsidTr="003C2F8E">
        <w:tc>
          <w:tcPr>
            <w:tcW w:w="13320" w:type="dxa"/>
            <w:gridSpan w:val="5"/>
            <w:shd w:val="clear" w:color="auto" w:fill="DBE5F1"/>
          </w:tcPr>
          <w:p w:rsidR="0011565A" w:rsidRPr="00704BE9" w:rsidRDefault="0011565A" w:rsidP="00356F6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4BE9">
              <w:rPr>
                <w:rFonts w:ascii="Arial" w:hAnsi="Arial" w:cs="Arial"/>
                <w:b/>
                <w:sz w:val="24"/>
                <w:szCs w:val="24"/>
                <w:lang w:val="es-ES"/>
              </w:rPr>
              <w:lastRenderedPageBreak/>
              <w:t>MATERIALES EDUCATIVOS</w:t>
            </w:r>
          </w:p>
        </w:tc>
      </w:tr>
      <w:tr w:rsidR="0011565A" w:rsidRPr="00704BE9" w:rsidTr="003C2F8E">
        <w:tc>
          <w:tcPr>
            <w:tcW w:w="13320" w:type="dxa"/>
            <w:gridSpan w:val="5"/>
            <w:shd w:val="clear" w:color="auto" w:fill="auto"/>
          </w:tcPr>
          <w:p w:rsidR="001C4DA5" w:rsidRPr="001C4DA5" w:rsidRDefault="001C4DA5" w:rsidP="001C4DA5">
            <w:pPr>
              <w:pStyle w:val="Prrafodelista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</w:t>
            </w:r>
            <w:r w:rsidR="00CA474B" w:rsidRPr="00704BE9">
              <w:rPr>
                <w:rFonts w:ascii="Arial" w:hAnsi="Arial" w:cs="Arial"/>
                <w:sz w:val="24"/>
                <w:szCs w:val="24"/>
                <w:lang w:val="es-ES"/>
              </w:rPr>
              <w:t>lfabeto</w:t>
            </w:r>
          </w:p>
          <w:p w:rsidR="00CA474B" w:rsidRPr="00704BE9" w:rsidRDefault="00EE67E0" w:rsidP="00EE67E0">
            <w:pPr>
              <w:pStyle w:val="Prrafodelista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04BE9">
              <w:rPr>
                <w:rFonts w:ascii="Arial" w:hAnsi="Arial" w:cs="Arial"/>
                <w:sz w:val="24"/>
                <w:szCs w:val="24"/>
                <w:lang w:val="es-ES"/>
              </w:rPr>
              <w:t>Lotas</w:t>
            </w:r>
            <w:r w:rsidR="00CA474B" w:rsidRPr="00704BE9">
              <w:rPr>
                <w:rFonts w:ascii="Arial" w:hAnsi="Arial" w:cs="Arial"/>
                <w:sz w:val="24"/>
                <w:szCs w:val="24"/>
                <w:lang w:val="es-ES"/>
              </w:rPr>
              <w:t xml:space="preserve"> en silabas</w:t>
            </w:r>
          </w:p>
          <w:p w:rsidR="00CA474B" w:rsidRPr="00704BE9" w:rsidRDefault="00CA474B" w:rsidP="00EE67E0">
            <w:pPr>
              <w:pStyle w:val="Prrafodelista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04BE9">
              <w:rPr>
                <w:rFonts w:ascii="Arial" w:hAnsi="Arial" w:cs="Arial"/>
                <w:sz w:val="24"/>
                <w:szCs w:val="24"/>
                <w:lang w:val="es-ES"/>
              </w:rPr>
              <w:t>Cartel de silabas</w:t>
            </w:r>
          </w:p>
          <w:p w:rsidR="00CA474B" w:rsidRPr="00704BE9" w:rsidRDefault="00611282" w:rsidP="00EE67E0">
            <w:pPr>
              <w:pStyle w:val="Prrafodelista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Formación de palabra con rompecabezas  T, D, R,</w:t>
            </w:r>
          </w:p>
          <w:p w:rsidR="001C4DA5" w:rsidRDefault="001C4DA5" w:rsidP="001C4DA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C4DA5" w:rsidRDefault="001C4DA5" w:rsidP="001C4DA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C4DA5" w:rsidRDefault="001C4DA5" w:rsidP="001C4DA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C4DA5" w:rsidRDefault="001C4DA5" w:rsidP="001C4DA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C4DA5" w:rsidRDefault="001C4DA5" w:rsidP="001C4DA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center" w:pos="6552"/>
                <w:tab w:val="left" w:pos="9420"/>
              </w:tabs>
              <w:spacing w:after="0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ab/>
            </w:r>
          </w:p>
          <w:p w:rsidR="001C4DA5" w:rsidRDefault="001C4DA5" w:rsidP="00183004">
            <w:pPr>
              <w:tabs>
                <w:tab w:val="center" w:pos="6552"/>
                <w:tab w:val="left" w:pos="9420"/>
              </w:tabs>
              <w:spacing w:after="0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center" w:pos="6552"/>
                <w:tab w:val="left" w:pos="942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center" w:pos="6552"/>
                <w:tab w:val="left" w:pos="9420"/>
              </w:tabs>
              <w:spacing w:after="0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C4DA5">
            <w:pPr>
              <w:spacing w:after="0"/>
              <w:jc w:val="both"/>
              <w:rPr>
                <w:noProof/>
                <w:lang w:eastAsia="es-BO"/>
              </w:rPr>
            </w:pPr>
          </w:p>
          <w:p w:rsidR="001C4DA5" w:rsidRDefault="007F096C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eastAsia="es-BO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17361E3" wp14:editId="027F1504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602615</wp:posOffset>
                  </wp:positionV>
                  <wp:extent cx="4274185" cy="3204845"/>
                  <wp:effectExtent l="1270" t="0" r="0" b="0"/>
                  <wp:wrapSquare wrapText="bothSides"/>
                  <wp:docPr id="6" name="Imagen 6" descr="C:\Users\minedu\AppData\Local\Microsoft\Windows\Temporary Internet Files\Content.Word\20230725_17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nedu\AppData\Local\Microsoft\Windows\Temporary Internet Files\Content.Word\20230725_17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74185" cy="320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004">
              <w:rPr>
                <w:rFonts w:ascii="Arial" w:hAnsi="Arial" w:cs="Arial"/>
                <w:b/>
                <w:sz w:val="24"/>
                <w:szCs w:val="24"/>
                <w:lang w:val="es-ES"/>
              </w:rPr>
              <w:tab/>
            </w:r>
          </w:p>
          <w:p w:rsidR="007F096C" w:rsidRDefault="007F096C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183004" w:rsidRDefault="00183004" w:rsidP="00183004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183004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  <w:r>
              <w:rPr>
                <w:noProof/>
                <w:lang w:eastAsia="es-BO"/>
              </w:rPr>
              <w:t>1</w:t>
            </w: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  <w:r>
              <w:rPr>
                <w:noProof/>
                <w:lang w:eastAsia="es-BO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056A706" wp14:editId="77528BD6">
                  <wp:simplePos x="0" y="0"/>
                  <wp:positionH relativeFrom="column">
                    <wp:posOffset>3980815</wp:posOffset>
                  </wp:positionH>
                  <wp:positionV relativeFrom="paragraph">
                    <wp:posOffset>170815</wp:posOffset>
                  </wp:positionV>
                  <wp:extent cx="4312285" cy="3233420"/>
                  <wp:effectExtent l="6033" t="0" r="0" b="0"/>
                  <wp:wrapSquare wrapText="bothSides"/>
                  <wp:docPr id="7" name="Imagen 7" descr="C:\Users\minedu\AppData\Local\Microsoft\Windows\Temporary Internet Files\Content.Word\20230725_18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nedu\AppData\Local\Microsoft\Windows\Temporary Internet Files\Content.Word\20230725_18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12285" cy="323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BO"/>
              </w:rPr>
              <w:drawing>
                <wp:anchor distT="0" distB="0" distL="114300" distR="114300" simplePos="0" relativeHeight="251663360" behindDoc="0" locked="0" layoutInCell="1" allowOverlap="1" wp14:anchorId="44431032" wp14:editId="5BD1301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40005</wp:posOffset>
                  </wp:positionV>
                  <wp:extent cx="4238625" cy="2647950"/>
                  <wp:effectExtent l="0" t="0" r="952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4260"/>
              </w:tabs>
              <w:spacing w:after="0"/>
              <w:jc w:val="both"/>
              <w:rPr>
                <w:noProof/>
                <w:lang w:eastAsia="es-BO"/>
              </w:rPr>
            </w:pPr>
            <w:r>
              <w:rPr>
                <w:noProof/>
                <w:lang w:eastAsia="es-BO"/>
              </w:rPr>
              <w:lastRenderedPageBreak/>
              <w:tab/>
            </w: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  <w:r>
              <w:rPr>
                <w:noProof/>
                <w:lang w:eastAsia="es-BO"/>
              </w:rPr>
              <w:drawing>
                <wp:anchor distT="0" distB="0" distL="114300" distR="114300" simplePos="0" relativeHeight="251670528" behindDoc="1" locked="0" layoutInCell="1" allowOverlap="1" wp14:anchorId="7CB13A6A" wp14:editId="361AEC78">
                  <wp:simplePos x="0" y="0"/>
                  <wp:positionH relativeFrom="column">
                    <wp:posOffset>4631690</wp:posOffset>
                  </wp:positionH>
                  <wp:positionV relativeFrom="paragraph">
                    <wp:posOffset>188595</wp:posOffset>
                  </wp:positionV>
                  <wp:extent cx="3261360" cy="4248150"/>
                  <wp:effectExtent l="1905" t="0" r="0" b="0"/>
                  <wp:wrapTight wrapText="bothSides">
                    <wp:wrapPolygon edited="0">
                      <wp:start x="13" y="21610"/>
                      <wp:lineTo x="21461" y="21610"/>
                      <wp:lineTo x="21461" y="107"/>
                      <wp:lineTo x="13" y="107"/>
                      <wp:lineTo x="13" y="21610"/>
                    </wp:wrapPolygon>
                  </wp:wrapTight>
                  <wp:docPr id="9" name="Imagen 9" descr="C:\Users\minedu\AppData\Local\Microsoft\Windows\Temporary Internet Files\Content.Word\20230725_18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nedu\AppData\Local\Microsoft\Windows\Temporary Internet Files\Content.Word\20230725_180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6" r="28087"/>
                          <a:stretch/>
                        </pic:blipFill>
                        <pic:spPr bwMode="auto">
                          <a:xfrm rot="5400000">
                            <a:off x="0" y="0"/>
                            <a:ext cx="326136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  <w:r>
              <w:rPr>
                <w:noProof/>
                <w:lang w:eastAsia="es-BO"/>
              </w:rPr>
              <w:drawing>
                <wp:anchor distT="0" distB="0" distL="114300" distR="114300" simplePos="0" relativeHeight="251668480" behindDoc="0" locked="0" layoutInCell="1" allowOverlap="1" wp14:anchorId="316026BE" wp14:editId="50BB16F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194945</wp:posOffset>
                  </wp:positionV>
                  <wp:extent cx="3486150" cy="289560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noProof/>
                <w:lang w:eastAsia="es-BO"/>
              </w:rPr>
            </w:pPr>
          </w:p>
          <w:p w:rsidR="007F096C" w:rsidRPr="001C4DA5" w:rsidRDefault="007F096C" w:rsidP="007F096C">
            <w:pPr>
              <w:tabs>
                <w:tab w:val="left" w:pos="7215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</w:tr>
    </w:tbl>
    <w:p w:rsidR="0011565A" w:rsidRPr="008E76B0" w:rsidRDefault="0011565A" w:rsidP="0011565A"/>
    <w:p w:rsidR="003C2F8E" w:rsidRDefault="003C2F8E">
      <w:pPr>
        <w:sectPr w:rsidR="003C2F8E" w:rsidSect="003C2F8E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6"/>
      </w:tblGrid>
      <w:tr w:rsidR="0006513C" w:rsidRPr="00B303DB" w:rsidTr="00356F64">
        <w:tc>
          <w:tcPr>
            <w:tcW w:w="8965" w:type="dxa"/>
            <w:shd w:val="clear" w:color="auto" w:fill="E2EFD9"/>
          </w:tcPr>
          <w:p w:rsidR="0006513C" w:rsidRPr="00B303DB" w:rsidRDefault="0006513C" w:rsidP="00356F64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B303DB">
              <w:rPr>
                <w:rFonts w:ascii="Arial" w:hAnsi="Arial" w:cs="Arial"/>
                <w:b/>
                <w:sz w:val="24"/>
                <w:szCs w:val="24"/>
                <w:lang w:val="es-ES"/>
              </w:rPr>
              <w:lastRenderedPageBreak/>
              <w:t>ADAPTACIONES CURRICULARES*</w:t>
            </w:r>
          </w:p>
        </w:tc>
      </w:tr>
      <w:tr w:rsidR="0006513C" w:rsidRPr="00B303DB" w:rsidTr="00356F64">
        <w:tc>
          <w:tcPr>
            <w:tcW w:w="8965" w:type="dxa"/>
          </w:tcPr>
          <w:p w:rsidR="0006513C" w:rsidRDefault="0006513C" w:rsidP="00356F6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DATOS PERSONALES:</w:t>
            </w:r>
          </w:p>
          <w:p w:rsidR="0006513C" w:rsidRPr="001E214B" w:rsidRDefault="0006513C" w:rsidP="0006513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1E214B"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>Nombre</w:t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 w:rsidRPr="001E214B"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entury Gothic" w:eastAsia="Arial" w:hAnsi="Century Gothic" w:cs="Arial"/>
                <w:color w:val="000000"/>
                <w:sz w:val="24"/>
                <w:szCs w:val="24"/>
              </w:rPr>
              <w:t>Gerardo</w:t>
            </w:r>
            <w:r w:rsidRPr="000261F1">
              <w:rPr>
                <w:rFonts w:ascii="Century Gothic" w:eastAsia="Arial" w:hAnsi="Century Gothic" w:cs="Arial"/>
                <w:color w:val="000000"/>
                <w:sz w:val="24"/>
                <w:szCs w:val="24"/>
              </w:rPr>
              <w:t>.</w:t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06513C" w:rsidRPr="001E214B" w:rsidRDefault="0006513C" w:rsidP="0006513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1E214B"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>Domicilio</w:t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 w:rsidRPr="001E214B"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 xml:space="preserve">: </w:t>
            </w:r>
            <w:r w:rsidRPr="000261F1">
              <w:rPr>
                <w:rFonts w:ascii="Century Gothic" w:eastAsia="Arial" w:hAnsi="Century Gothic" w:cs="Arial"/>
                <w:color w:val="000000"/>
                <w:sz w:val="24"/>
                <w:szCs w:val="24"/>
              </w:rPr>
              <w:t>Barrio Guadalupe Nro. 8070</w:t>
            </w:r>
          </w:p>
          <w:p w:rsidR="0006513C" w:rsidRPr="0006513C" w:rsidRDefault="0006513C" w:rsidP="00356F6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1E214B"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>Edad</w:t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ab/>
            </w:r>
            <w:r w:rsidRPr="001E214B"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entury Gothic" w:eastAsia="Arial" w:hAnsi="Century Gothic" w:cs="Arial"/>
                <w:color w:val="000000"/>
                <w:sz w:val="24"/>
                <w:szCs w:val="24"/>
              </w:rPr>
              <w:t xml:space="preserve">8 </w:t>
            </w:r>
            <w:r w:rsidRPr="00655161">
              <w:rPr>
                <w:rFonts w:ascii="Century Gothic" w:eastAsia="Arial" w:hAnsi="Century Gothic" w:cs="Arial"/>
                <w:color w:val="000000"/>
                <w:sz w:val="24"/>
                <w:szCs w:val="24"/>
              </w:rPr>
              <w:t>Añ</w:t>
            </w:r>
            <w:r>
              <w:rPr>
                <w:rFonts w:ascii="Century Gothic" w:eastAsia="Arial" w:hAnsi="Century Gothic" w:cs="Arial"/>
                <w:color w:val="000000"/>
                <w:sz w:val="24"/>
                <w:szCs w:val="24"/>
              </w:rPr>
              <w:t xml:space="preserve">os y 11 meses. </w:t>
            </w:r>
          </w:p>
          <w:p w:rsidR="0006513C" w:rsidRPr="0006513C" w:rsidRDefault="0006513C" w:rsidP="00356F6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Arial" w:hAnsi="Century Gothic" w:cs="Arial"/>
                <w:b/>
                <w:color w:val="000000"/>
                <w:sz w:val="24"/>
                <w:szCs w:val="24"/>
              </w:rPr>
              <w:t xml:space="preserve">Diagnóstico                     : </w:t>
            </w:r>
            <w:r w:rsidRPr="0006513C">
              <w:rPr>
                <w:rFonts w:ascii="Century Gothic" w:eastAsia="Arial" w:hAnsi="Century Gothic" w:cs="Arial"/>
                <w:color w:val="000000"/>
                <w:sz w:val="24"/>
                <w:szCs w:val="24"/>
              </w:rPr>
              <w:t>Discapacidad intelectual Leve</w:t>
            </w:r>
          </w:p>
        </w:tc>
      </w:tr>
      <w:tr w:rsidR="0006513C" w:rsidRPr="00B303DB" w:rsidTr="00356F64">
        <w:tc>
          <w:tcPr>
            <w:tcW w:w="8965" w:type="dxa"/>
          </w:tcPr>
          <w:p w:rsidR="0006513C" w:rsidRPr="008B6958" w:rsidRDefault="0006513C" w:rsidP="00356F64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8B6958">
              <w:rPr>
                <w:rFonts w:ascii="Arial" w:hAnsi="Arial" w:cs="Arial"/>
                <w:b/>
                <w:sz w:val="24"/>
                <w:szCs w:val="24"/>
                <w:lang w:val="es-ES"/>
              </w:rPr>
              <w:t>CARACTERISITICAS DEL ESTUCIANTE.</w:t>
            </w:r>
          </w:p>
          <w:p w:rsidR="0006513C" w:rsidRDefault="0006513C" w:rsidP="00356F64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B6958">
              <w:rPr>
                <w:rFonts w:ascii="Arial" w:hAnsi="Arial" w:cs="Arial"/>
                <w:b/>
                <w:sz w:val="24"/>
                <w:szCs w:val="24"/>
                <w:lang w:val="es-ES"/>
              </w:rPr>
              <w:t>R</w:t>
            </w:r>
            <w:r w:rsidR="008B6958" w:rsidRPr="008B6958">
              <w:rPr>
                <w:rFonts w:ascii="Arial" w:hAnsi="Arial" w:cs="Arial"/>
                <w:b/>
                <w:sz w:val="24"/>
                <w:szCs w:val="24"/>
                <w:lang w:val="es-ES"/>
              </w:rPr>
              <w:t>I</w:t>
            </w:r>
            <w:r w:rsidRPr="008B6958">
              <w:rPr>
                <w:rFonts w:ascii="Arial" w:hAnsi="Arial" w:cs="Arial"/>
                <w:b/>
                <w:sz w:val="24"/>
                <w:szCs w:val="24"/>
                <w:lang w:val="es-ES"/>
              </w:rPr>
              <w:t>TMO DE APTRENDIZAJE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: Pr</w:t>
            </w:r>
            <w:r w:rsidR="008B6958"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senta dificultad de aprendizaje en las</w:t>
            </w:r>
            <w:r w:rsidRPr="00326ECE">
              <w:rPr>
                <w:rFonts w:ascii="Arial" w:hAnsi="Arial" w:cs="Arial"/>
                <w:sz w:val="24"/>
                <w:szCs w:val="24"/>
                <w:lang w:val="es-ES"/>
              </w:rPr>
              <w:t xml:space="preserve"> habilidades cognitivas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, </w:t>
            </w:r>
            <w:r w:rsidRPr="00326ECE">
              <w:rPr>
                <w:rFonts w:ascii="Arial" w:hAnsi="Arial" w:cs="Arial"/>
                <w:sz w:val="24"/>
                <w:szCs w:val="24"/>
                <w:lang w:val="es-ES"/>
              </w:rPr>
              <w:t>atención, razo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namiento, memoria, lectoescritura.</w:t>
            </w:r>
          </w:p>
          <w:p w:rsidR="008B6958" w:rsidRDefault="008B6958" w:rsidP="00356F64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B6958">
              <w:rPr>
                <w:rFonts w:ascii="Arial" w:hAnsi="Arial" w:cs="Arial"/>
                <w:b/>
                <w:sz w:val="24"/>
                <w:szCs w:val="24"/>
                <w:lang w:val="es-ES"/>
              </w:rPr>
              <w:t>ESTILO DE APRENDIZAJE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:</w:t>
            </w:r>
            <w:r w:rsidR="000D3CFE">
              <w:rPr>
                <w:rFonts w:ascii="Arial" w:hAnsi="Arial" w:cs="Arial"/>
                <w:sz w:val="24"/>
                <w:szCs w:val="24"/>
                <w:lang w:val="es-ES"/>
              </w:rPr>
              <w:t xml:space="preserve"> De acuerdo su aprendizaje y materiales lúdico manipulativo el aprendizaje del niño se vuelve significativo.</w:t>
            </w:r>
          </w:p>
          <w:p w:rsidR="000D3CFE" w:rsidRPr="0006513C" w:rsidRDefault="000D3CFE" w:rsidP="00356F64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06513C" w:rsidRPr="000D3CFE" w:rsidRDefault="000D3CFE" w:rsidP="000D3CF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D3CFE">
              <w:rPr>
                <w:rFonts w:ascii="Arial" w:eastAsia="Arial" w:hAnsi="Arial" w:cs="Arial"/>
                <w:sz w:val="24"/>
                <w:szCs w:val="24"/>
              </w:rPr>
              <w:t>Se modificarán los siguientes elementos del currículo y el trabajo educativo de la siguiente manera:</w:t>
            </w:r>
            <w:r w:rsidR="00704BE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6513C" w:rsidRPr="000D3CFE">
              <w:rPr>
                <w:rFonts w:ascii="Arial" w:hAnsi="Arial" w:cs="Arial"/>
                <w:sz w:val="24"/>
                <w:szCs w:val="24"/>
                <w:lang w:val="es-ES"/>
              </w:rPr>
              <w:t>Contenidos priorizados según los campos curriculares</w:t>
            </w:r>
          </w:p>
          <w:p w:rsidR="0006513C" w:rsidRPr="00326ECE" w:rsidRDefault="000D3CFE" w:rsidP="0006513C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Trabajo en grupo con los estudiantes</w:t>
            </w:r>
            <w:r w:rsidR="0006513C" w:rsidRPr="00326ECE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06513C" w:rsidRPr="00326ECE" w:rsidRDefault="00704BE9" w:rsidP="0006513C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</w:t>
            </w:r>
            <w:r w:rsidR="000D3CFE">
              <w:rPr>
                <w:rFonts w:ascii="Arial" w:hAnsi="Arial" w:cs="Arial"/>
                <w:sz w:val="24"/>
                <w:szCs w:val="24"/>
                <w:lang w:val="es-ES"/>
              </w:rPr>
              <w:t>ecursos y materiales didáctico manipulativo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adaptado</w:t>
            </w:r>
          </w:p>
          <w:p w:rsidR="0006513C" w:rsidRPr="00704BE9" w:rsidRDefault="0006513C" w:rsidP="00704BE9">
            <w:pPr>
              <w:spacing w:after="0"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:rsidR="00AB2AD4" w:rsidRDefault="00E34548"/>
    <w:p w:rsidR="00704BE9" w:rsidRPr="007E41F6" w:rsidRDefault="00704BE9" w:rsidP="00704BE9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7E41F6">
        <w:rPr>
          <w:rFonts w:ascii="Arial" w:hAnsi="Arial" w:cs="Arial"/>
          <w:b/>
          <w:sz w:val="24"/>
          <w:szCs w:val="24"/>
          <w:lang w:val="es-ES"/>
        </w:rPr>
        <w:t>FIRMA DEL MAESTRO/A</w:t>
      </w:r>
      <w:r w:rsidRPr="007E41F6">
        <w:rPr>
          <w:rFonts w:ascii="Arial" w:hAnsi="Arial" w:cs="Arial"/>
          <w:b/>
          <w:sz w:val="24"/>
          <w:szCs w:val="24"/>
          <w:lang w:val="es-ES"/>
        </w:rPr>
        <w:tab/>
      </w:r>
      <w:r w:rsidRPr="007E41F6">
        <w:rPr>
          <w:rFonts w:ascii="Arial" w:hAnsi="Arial" w:cs="Arial"/>
          <w:b/>
          <w:sz w:val="24"/>
          <w:szCs w:val="24"/>
          <w:lang w:val="es-ES"/>
        </w:rPr>
        <w:tab/>
      </w:r>
      <w:r w:rsidRPr="007E41F6">
        <w:rPr>
          <w:rFonts w:ascii="Arial" w:hAnsi="Arial" w:cs="Arial"/>
          <w:b/>
          <w:sz w:val="24"/>
          <w:szCs w:val="24"/>
          <w:lang w:val="es-ES"/>
        </w:rPr>
        <w:tab/>
      </w:r>
      <w:r w:rsidRPr="007E41F6">
        <w:rPr>
          <w:rFonts w:ascii="Arial" w:hAnsi="Arial" w:cs="Arial"/>
          <w:b/>
          <w:sz w:val="24"/>
          <w:szCs w:val="24"/>
          <w:lang w:val="es-ES"/>
        </w:rPr>
        <w:tab/>
        <w:t>FIRMA DEL DIRECTOR/A</w:t>
      </w:r>
    </w:p>
    <w:p w:rsidR="00704BE9" w:rsidRDefault="00704BE9">
      <w:pPr>
        <w:rPr>
          <w:lang w:val="es-ES"/>
        </w:rPr>
      </w:pPr>
    </w:p>
    <w:p w:rsidR="001C4DA5" w:rsidRDefault="001C4DA5">
      <w:pPr>
        <w:rPr>
          <w:lang w:val="es-ES"/>
        </w:rPr>
      </w:pPr>
    </w:p>
    <w:p w:rsidR="001C4DA5" w:rsidRDefault="001C4DA5">
      <w:pPr>
        <w:rPr>
          <w:lang w:val="es-ES"/>
        </w:rPr>
      </w:pPr>
    </w:p>
    <w:p w:rsidR="001C4DA5" w:rsidRDefault="001C4DA5">
      <w:pPr>
        <w:rPr>
          <w:lang w:val="es-ES"/>
        </w:rPr>
      </w:pPr>
    </w:p>
    <w:p w:rsidR="001C4DA5" w:rsidRDefault="001C4DA5">
      <w:pPr>
        <w:rPr>
          <w:lang w:val="es-ES"/>
        </w:rPr>
      </w:pPr>
    </w:p>
    <w:p w:rsidR="001C4DA5" w:rsidRDefault="001C4DA5">
      <w:pPr>
        <w:rPr>
          <w:lang w:val="es-ES"/>
        </w:rPr>
      </w:pPr>
    </w:p>
    <w:p w:rsidR="001C4DA5" w:rsidRDefault="001C4DA5">
      <w:pPr>
        <w:rPr>
          <w:lang w:val="es-ES"/>
        </w:rPr>
      </w:pPr>
    </w:p>
    <w:p w:rsidR="001C4DA5" w:rsidRPr="00704BE9" w:rsidRDefault="001C4DA5">
      <w:pPr>
        <w:rPr>
          <w:lang w:val="es-ES"/>
        </w:rPr>
      </w:pPr>
    </w:p>
    <w:sectPr w:rsidR="001C4DA5" w:rsidRPr="00704B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548" w:rsidRDefault="00E34548" w:rsidP="00704BE9">
      <w:pPr>
        <w:spacing w:after="0" w:line="240" w:lineRule="auto"/>
      </w:pPr>
      <w:r>
        <w:separator/>
      </w:r>
    </w:p>
  </w:endnote>
  <w:endnote w:type="continuationSeparator" w:id="0">
    <w:p w:rsidR="00E34548" w:rsidRDefault="00E34548" w:rsidP="00704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548" w:rsidRDefault="00E34548" w:rsidP="00704BE9">
      <w:pPr>
        <w:spacing w:after="0" w:line="240" w:lineRule="auto"/>
      </w:pPr>
      <w:r>
        <w:separator/>
      </w:r>
    </w:p>
  </w:footnote>
  <w:footnote w:type="continuationSeparator" w:id="0">
    <w:p w:rsidR="00E34548" w:rsidRDefault="00E34548" w:rsidP="00704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159C"/>
    <w:multiLevelType w:val="hybridMultilevel"/>
    <w:tmpl w:val="C6789DF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EB0066"/>
    <w:multiLevelType w:val="hybridMultilevel"/>
    <w:tmpl w:val="103666B2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E15F0"/>
    <w:multiLevelType w:val="hybridMultilevel"/>
    <w:tmpl w:val="9A41EC5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A984562"/>
    <w:multiLevelType w:val="hybridMultilevel"/>
    <w:tmpl w:val="AFC000F8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FF5175"/>
    <w:multiLevelType w:val="hybridMultilevel"/>
    <w:tmpl w:val="705C0EA2"/>
    <w:lvl w:ilvl="0" w:tplc="EDBAAC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63BEB"/>
    <w:multiLevelType w:val="hybridMultilevel"/>
    <w:tmpl w:val="F11C5C3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8D0"/>
    <w:multiLevelType w:val="hybridMultilevel"/>
    <w:tmpl w:val="6D827C38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1B173A"/>
    <w:multiLevelType w:val="hybridMultilevel"/>
    <w:tmpl w:val="7B4818A2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1B59D8"/>
    <w:multiLevelType w:val="hybridMultilevel"/>
    <w:tmpl w:val="1E6A4A14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09"/>
    <w:rsid w:val="000036C1"/>
    <w:rsid w:val="0006513C"/>
    <w:rsid w:val="000D3CFE"/>
    <w:rsid w:val="000D7384"/>
    <w:rsid w:val="0011565A"/>
    <w:rsid w:val="001565FC"/>
    <w:rsid w:val="00183004"/>
    <w:rsid w:val="00194709"/>
    <w:rsid w:val="001C4DA5"/>
    <w:rsid w:val="00340153"/>
    <w:rsid w:val="003B1E73"/>
    <w:rsid w:val="003C2F8E"/>
    <w:rsid w:val="00453249"/>
    <w:rsid w:val="00457441"/>
    <w:rsid w:val="004733A7"/>
    <w:rsid w:val="005A7E1E"/>
    <w:rsid w:val="00611282"/>
    <w:rsid w:val="00704BE9"/>
    <w:rsid w:val="007F096C"/>
    <w:rsid w:val="00824CBC"/>
    <w:rsid w:val="008B6958"/>
    <w:rsid w:val="00937BC4"/>
    <w:rsid w:val="00AD2BF3"/>
    <w:rsid w:val="00CA474B"/>
    <w:rsid w:val="00D71CF8"/>
    <w:rsid w:val="00DE6215"/>
    <w:rsid w:val="00E34548"/>
    <w:rsid w:val="00E57E82"/>
    <w:rsid w:val="00EC764F"/>
    <w:rsid w:val="00ED1563"/>
    <w:rsid w:val="00EE67E0"/>
    <w:rsid w:val="00F25BEC"/>
    <w:rsid w:val="00F65F22"/>
    <w:rsid w:val="00F7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2CC08E"/>
  <w15:chartTrackingRefBased/>
  <w15:docId w15:val="{1E640E7A-CCDC-49CF-9165-2DD2809C3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6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11565A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PrrafodelistaCar">
    <w:name w:val="Párrafo de lista Car"/>
    <w:link w:val="Prrafodelista"/>
    <w:uiPriority w:val="1"/>
    <w:rsid w:val="0011565A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Default">
    <w:name w:val="Default"/>
    <w:rsid w:val="00937B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EC764F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4B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4BE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4B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BE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517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minedu</dc:creator>
  <cp:keywords/>
  <dc:description/>
  <cp:lastModifiedBy>minedu</cp:lastModifiedBy>
  <cp:revision>17</cp:revision>
  <dcterms:created xsi:type="dcterms:W3CDTF">2023-07-25T18:24:00Z</dcterms:created>
  <dcterms:modified xsi:type="dcterms:W3CDTF">2025-03-26T23:49:00Z</dcterms:modified>
</cp:coreProperties>
</file>